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D75777" w14:textId="77777777" w:rsidR="00D20E8C" w:rsidRPr="00726AEC" w:rsidRDefault="00D20E8C" w:rsidP="00D20E8C">
      <w:pPr>
        <w:jc w:val="center"/>
        <w:rPr>
          <w:b/>
          <w:sz w:val="28"/>
        </w:rPr>
      </w:pPr>
      <w:r>
        <w:rPr>
          <w:b/>
          <w:sz w:val="28"/>
        </w:rPr>
        <w:t xml:space="preserve">MITCH HANKE </w:t>
      </w:r>
      <w:r w:rsidRPr="00726AEC">
        <w:rPr>
          <w:b/>
          <w:sz w:val="28"/>
        </w:rPr>
        <w:t>MEMORIAL SCHOLARSHIP</w:t>
      </w:r>
      <w:r>
        <w:rPr>
          <w:b/>
          <w:sz w:val="28"/>
        </w:rPr>
        <w:t xml:space="preserve"> GUIDELINES</w:t>
      </w:r>
    </w:p>
    <w:p w14:paraId="30432249" w14:textId="05D07E60" w:rsidR="00D20E8C" w:rsidRDefault="001F4C60" w:rsidP="00D20E8C">
      <w:pPr>
        <w:jc w:val="center"/>
      </w:pPr>
      <w:r>
        <w:t>($1,5</w:t>
      </w:r>
      <w:r w:rsidR="00D20E8C">
        <w:t>00; Non-renewable)</w:t>
      </w:r>
    </w:p>
    <w:p w14:paraId="1A870AE3" w14:textId="77777777" w:rsidR="00D20E8C" w:rsidRDefault="00D20E8C" w:rsidP="00D20E8C"/>
    <w:p w14:paraId="49B95B10" w14:textId="79C010EC" w:rsidR="00D20E8C" w:rsidRDefault="00D20E8C" w:rsidP="00D20E8C">
      <w:r>
        <w:t>A sc</w:t>
      </w:r>
      <w:r w:rsidR="001F4C60">
        <w:t>holarship, in the amount of $1,5</w:t>
      </w:r>
      <w:r>
        <w:t xml:space="preserve">00, will be in the memory of Mitch Hanke.  </w:t>
      </w:r>
      <w:r w:rsidR="00886438">
        <w:t xml:space="preserve">Mitch was a 2000 graduate of Wahoo High School. </w:t>
      </w:r>
      <w:r>
        <w:t>The scholarship will be presented to a senior of Wahoo High School.</w:t>
      </w:r>
    </w:p>
    <w:p w14:paraId="66E76248" w14:textId="77777777" w:rsidR="00D20E8C" w:rsidRDefault="00D20E8C" w:rsidP="00D20E8C"/>
    <w:p w14:paraId="55B24C75" w14:textId="77777777" w:rsidR="00D20E8C" w:rsidRDefault="00D20E8C" w:rsidP="00D20E8C">
      <w:pPr>
        <w:rPr>
          <w:b/>
          <w:u w:val="single"/>
        </w:rPr>
      </w:pPr>
      <w:r w:rsidRPr="00726AEC">
        <w:rPr>
          <w:b/>
          <w:u w:val="single"/>
        </w:rPr>
        <w:t xml:space="preserve">Application Deadline: </w:t>
      </w:r>
      <w:r w:rsidRPr="00726AEC">
        <w:rPr>
          <w:b/>
        </w:rPr>
        <w:tab/>
      </w:r>
      <w:r>
        <w:rPr>
          <w:b/>
          <w:u w:val="single"/>
        </w:rPr>
        <w:t>March 15</w:t>
      </w:r>
      <w:r w:rsidRPr="004C0E7F">
        <w:rPr>
          <w:b/>
          <w:u w:val="single"/>
          <w:vertAlign w:val="superscript"/>
        </w:rPr>
        <w:t>th</w:t>
      </w:r>
      <w:r w:rsidRPr="00726AEC">
        <w:rPr>
          <w:b/>
          <w:u w:val="single"/>
        </w:rPr>
        <w:t xml:space="preserve"> of graduating year</w:t>
      </w:r>
    </w:p>
    <w:p w14:paraId="342BF85A" w14:textId="77777777" w:rsidR="00D20E8C" w:rsidRDefault="00D20E8C" w:rsidP="00D20E8C">
      <w:pPr>
        <w:rPr>
          <w:b/>
          <w:u w:val="single"/>
        </w:rPr>
      </w:pPr>
    </w:p>
    <w:p w14:paraId="15E351FD" w14:textId="77777777" w:rsidR="00D20E8C" w:rsidRDefault="00D20E8C" w:rsidP="00D20E8C">
      <w:r>
        <w:t>If selected for this scholarship</w:t>
      </w:r>
      <w:r w:rsidRPr="00185B15">
        <w:rPr>
          <w:b/>
        </w:rPr>
        <w:t xml:space="preserve">, </w:t>
      </w:r>
      <w:r>
        <w:rPr>
          <w:b/>
          <w:i/>
        </w:rPr>
        <w:t>the applicant is</w:t>
      </w:r>
      <w:r w:rsidRPr="00185B15">
        <w:rPr>
          <w:b/>
          <w:i/>
        </w:rPr>
        <w:t xml:space="preserve"> required to provide confirmation of enrollment from the institution</w:t>
      </w:r>
      <w:r>
        <w:rPr>
          <w:b/>
          <w:i/>
        </w:rPr>
        <w:t xml:space="preserve"> the applicant has</w:t>
      </w:r>
      <w:r w:rsidRPr="00185B15">
        <w:rPr>
          <w:b/>
          <w:i/>
        </w:rPr>
        <w:t xml:space="preserve"> chosen to attend.</w:t>
      </w:r>
      <w:r w:rsidRPr="00185B15">
        <w:rPr>
          <w:i/>
        </w:rPr>
        <w:t xml:space="preserve"> </w:t>
      </w:r>
      <w:r>
        <w:t xml:space="preserve"> This information needs to be forwarded to the Wahoo Public Schools Foundation treasurer before a check can be disbursed to the institution the applicant has chosen to attend. </w:t>
      </w:r>
      <w:r w:rsidRPr="007817A4">
        <w:rPr>
          <w:u w:val="single"/>
        </w:rPr>
        <w:t>The scholarship check will be disbursed upon enrollment of 2</w:t>
      </w:r>
      <w:r w:rsidRPr="007817A4">
        <w:rPr>
          <w:u w:val="single"/>
          <w:vertAlign w:val="superscript"/>
        </w:rPr>
        <w:t>nd</w:t>
      </w:r>
      <w:r w:rsidRPr="007817A4">
        <w:rPr>
          <w:u w:val="single"/>
        </w:rPr>
        <w:t xml:space="preserve"> semester classes.</w:t>
      </w:r>
      <w:r>
        <w:t xml:space="preserve"> </w:t>
      </w:r>
      <w:r w:rsidRPr="007817A4">
        <w:rPr>
          <w:u w:val="single"/>
        </w:rPr>
        <w:t>Forward 2</w:t>
      </w:r>
      <w:r w:rsidRPr="007817A4">
        <w:rPr>
          <w:u w:val="single"/>
          <w:vertAlign w:val="superscript"/>
        </w:rPr>
        <w:t>nd</w:t>
      </w:r>
      <w:r w:rsidRPr="007817A4">
        <w:rPr>
          <w:u w:val="single"/>
        </w:rPr>
        <w:t xml:space="preserve"> </w:t>
      </w:r>
      <w:r>
        <w:rPr>
          <w:u w:val="single"/>
        </w:rPr>
        <w:t>semester enrollme</w:t>
      </w:r>
      <w:r w:rsidRPr="007817A4">
        <w:rPr>
          <w:u w:val="single"/>
        </w:rPr>
        <w:t>nt information to</w:t>
      </w:r>
      <w:r>
        <w:t>:</w:t>
      </w:r>
    </w:p>
    <w:p w14:paraId="4CCD20B7" w14:textId="77777777" w:rsidR="00D20E8C" w:rsidRDefault="00D20E8C" w:rsidP="00D20E8C"/>
    <w:p w14:paraId="746CE318" w14:textId="77777777" w:rsidR="00D20E8C" w:rsidRDefault="00D20E8C" w:rsidP="00D20E8C">
      <w:pPr>
        <w:jc w:val="center"/>
      </w:pPr>
      <w:r>
        <w:t>Wahoo Public Schools Foundation</w:t>
      </w:r>
    </w:p>
    <w:p w14:paraId="10510F06" w14:textId="77777777" w:rsidR="00D20E8C" w:rsidRDefault="00D20E8C" w:rsidP="00D20E8C">
      <w:pPr>
        <w:jc w:val="center"/>
      </w:pPr>
      <w:r>
        <w:t>Attn: Foundation Scholarship Treasurer</w:t>
      </w:r>
    </w:p>
    <w:p w14:paraId="10BA2409" w14:textId="77777777" w:rsidR="00D20E8C" w:rsidRDefault="00D20E8C" w:rsidP="00D20E8C">
      <w:pPr>
        <w:jc w:val="center"/>
      </w:pPr>
      <w:r>
        <w:t>P.O. Box 414</w:t>
      </w:r>
    </w:p>
    <w:p w14:paraId="5005325A" w14:textId="77777777" w:rsidR="00D20E8C" w:rsidRDefault="00D20E8C" w:rsidP="00D20E8C">
      <w:pPr>
        <w:jc w:val="center"/>
      </w:pPr>
      <w:r>
        <w:t>Wahoo, NE  68066</w:t>
      </w:r>
    </w:p>
    <w:p w14:paraId="726992AA" w14:textId="77777777" w:rsidR="00D20E8C" w:rsidRDefault="00D20E8C" w:rsidP="00D20E8C">
      <w:pPr>
        <w:jc w:val="center"/>
      </w:pPr>
    </w:p>
    <w:p w14:paraId="572C7A25" w14:textId="77777777" w:rsidR="00D20E8C" w:rsidRDefault="00D20E8C" w:rsidP="00D20E8C">
      <w:r>
        <w:t>Eligibility Requirements:</w:t>
      </w:r>
    </w:p>
    <w:p w14:paraId="6056B6FB" w14:textId="77777777" w:rsidR="00D20E8C" w:rsidRDefault="00D20E8C" w:rsidP="00D20E8C">
      <w:pPr>
        <w:pStyle w:val="ListParagraph"/>
        <w:numPr>
          <w:ilvl w:val="0"/>
          <w:numId w:val="1"/>
        </w:numPr>
      </w:pPr>
      <w:r>
        <w:t>Student must graduate from Wahoo High School</w:t>
      </w:r>
    </w:p>
    <w:p w14:paraId="79B69758" w14:textId="77777777" w:rsidR="00D20E8C" w:rsidRDefault="00D20E8C" w:rsidP="00D20E8C">
      <w:pPr>
        <w:pStyle w:val="ListParagraph"/>
        <w:numPr>
          <w:ilvl w:val="0"/>
          <w:numId w:val="1"/>
        </w:numPr>
      </w:pPr>
      <w:r>
        <w:t>Other factors, in order of importance:</w:t>
      </w:r>
    </w:p>
    <w:p w14:paraId="6CD8F4D7" w14:textId="77777777" w:rsidR="00D20E8C" w:rsidRDefault="00D20E8C" w:rsidP="00D20E8C">
      <w:pPr>
        <w:pStyle w:val="ListParagraph"/>
        <w:numPr>
          <w:ilvl w:val="1"/>
          <w:numId w:val="1"/>
        </w:numPr>
      </w:pPr>
      <w:r>
        <w:t>Saunders County resident</w:t>
      </w:r>
    </w:p>
    <w:p w14:paraId="5A35CF45" w14:textId="77777777" w:rsidR="00D20E8C" w:rsidRDefault="00D20E8C" w:rsidP="00D20E8C">
      <w:pPr>
        <w:pStyle w:val="ListParagraph"/>
        <w:numPr>
          <w:ilvl w:val="1"/>
          <w:numId w:val="1"/>
        </w:numPr>
      </w:pPr>
      <w:r>
        <w:t>Attendance at a NE 2</w:t>
      </w:r>
      <w:r w:rsidR="00886438">
        <w:t xml:space="preserve"> year college </w:t>
      </w:r>
    </w:p>
    <w:p w14:paraId="5D5D6AF2" w14:textId="77777777" w:rsidR="00D20E8C" w:rsidRDefault="00D20E8C" w:rsidP="00D20E8C">
      <w:pPr>
        <w:pStyle w:val="ListParagraph"/>
        <w:numPr>
          <w:ilvl w:val="1"/>
          <w:numId w:val="1"/>
        </w:numPr>
      </w:pPr>
      <w:r>
        <w:t>Plan to study in one of the following fields:</w:t>
      </w:r>
    </w:p>
    <w:p w14:paraId="63DCC0CB" w14:textId="77777777" w:rsidR="00D20E8C" w:rsidRDefault="00D20E8C" w:rsidP="00D20E8C">
      <w:pPr>
        <w:pStyle w:val="ListParagraph"/>
        <w:numPr>
          <w:ilvl w:val="2"/>
          <w:numId w:val="1"/>
        </w:numPr>
      </w:pPr>
      <w:r>
        <w:t>Agriculture</w:t>
      </w:r>
    </w:p>
    <w:p w14:paraId="26DD27C1" w14:textId="77777777" w:rsidR="00D20E8C" w:rsidRDefault="00D20E8C" w:rsidP="00D20E8C">
      <w:pPr>
        <w:pStyle w:val="ListParagraph"/>
        <w:numPr>
          <w:ilvl w:val="2"/>
          <w:numId w:val="1"/>
        </w:numPr>
      </w:pPr>
      <w:r>
        <w:t>Diesel Technology</w:t>
      </w:r>
    </w:p>
    <w:p w14:paraId="0D4AE232" w14:textId="77777777" w:rsidR="00D20E8C" w:rsidRDefault="00D20E8C" w:rsidP="00D20E8C">
      <w:pPr>
        <w:pStyle w:val="ListParagraph"/>
        <w:numPr>
          <w:ilvl w:val="2"/>
          <w:numId w:val="1"/>
        </w:numPr>
      </w:pPr>
      <w:r>
        <w:t>Welding</w:t>
      </w:r>
    </w:p>
    <w:p w14:paraId="0CD44BCB" w14:textId="77777777" w:rsidR="00D20E8C" w:rsidRDefault="00D20E8C" w:rsidP="00D20E8C">
      <w:pPr>
        <w:pStyle w:val="ListParagraph"/>
        <w:numPr>
          <w:ilvl w:val="2"/>
          <w:numId w:val="1"/>
        </w:numPr>
      </w:pPr>
      <w:r>
        <w:t>Automotive</w:t>
      </w:r>
    </w:p>
    <w:p w14:paraId="476C63FE" w14:textId="77777777" w:rsidR="00D20E8C" w:rsidRDefault="00D20E8C" w:rsidP="00D20E8C">
      <w:pPr>
        <w:pStyle w:val="ListParagraph"/>
        <w:numPr>
          <w:ilvl w:val="2"/>
          <w:numId w:val="1"/>
        </w:numPr>
      </w:pPr>
      <w:r>
        <w:t>Electrical, plumbing, carpentry, or HVAC</w:t>
      </w:r>
    </w:p>
    <w:p w14:paraId="2444D86C" w14:textId="77777777" w:rsidR="00D20E8C" w:rsidRDefault="00D20E8C" w:rsidP="00D20E8C"/>
    <w:p w14:paraId="002F7637" w14:textId="77777777" w:rsidR="00D20E8C" w:rsidRDefault="00D20E8C" w:rsidP="00D20E8C">
      <w:r>
        <w:t>Financial need will be considered but it is not the main criteria.</w:t>
      </w:r>
    </w:p>
    <w:p w14:paraId="37D6BA54" w14:textId="77777777" w:rsidR="00D20E8C" w:rsidRDefault="00D20E8C" w:rsidP="00D20E8C"/>
    <w:p w14:paraId="43B6F1A6" w14:textId="77777777" w:rsidR="00D20E8C" w:rsidRDefault="00D20E8C" w:rsidP="00D20E8C">
      <w:r>
        <w:t>Students not receiving other scholarships will be considered but it is not the main criteria.</w:t>
      </w:r>
    </w:p>
    <w:p w14:paraId="3274B7EA" w14:textId="77777777" w:rsidR="00DE472D" w:rsidRDefault="00DE472D" w:rsidP="00D20E8C"/>
    <w:p w14:paraId="68A5D7CC" w14:textId="736730D6" w:rsidR="00DE472D" w:rsidRDefault="00DE472D" w:rsidP="00DE472D">
      <w:r w:rsidRPr="00DE472D">
        <w:rPr>
          <w:b/>
        </w:rPr>
        <w:t>Scholarship Statement:</w:t>
      </w:r>
      <w:r>
        <w:t xml:space="preserve">  Briefly describe </w:t>
      </w:r>
      <w:r>
        <w:t xml:space="preserve">the reason for choosing this career path and </w:t>
      </w:r>
      <w:r>
        <w:t>how this scholarship will help you achi</w:t>
      </w:r>
      <w:r>
        <w:t>eve that goal</w:t>
      </w:r>
      <w:bookmarkStart w:id="0" w:name="_GoBack"/>
      <w:bookmarkEnd w:id="0"/>
      <w:r>
        <w:t>.</w:t>
      </w:r>
    </w:p>
    <w:p w14:paraId="42C05C68" w14:textId="77777777" w:rsidR="00DE472D" w:rsidRDefault="00DE472D" w:rsidP="00D20E8C"/>
    <w:p w14:paraId="5C6139F4" w14:textId="77777777" w:rsidR="00FD595E" w:rsidRDefault="00FD595E"/>
    <w:sectPr w:rsidR="00FD595E" w:rsidSect="00FD595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D628CE"/>
    <w:multiLevelType w:val="hybridMultilevel"/>
    <w:tmpl w:val="E6C24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8C"/>
    <w:rsid w:val="001F4C60"/>
    <w:rsid w:val="00886438"/>
    <w:rsid w:val="00D20E8C"/>
    <w:rsid w:val="00DE472D"/>
    <w:rsid w:val="00FD5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EDED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8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E8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0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1272</Characters>
  <Application>Microsoft Macintosh Word</Application>
  <DocSecurity>0</DocSecurity>
  <Lines>10</Lines>
  <Paragraphs>2</Paragraphs>
  <ScaleCrop>false</ScaleCrop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Harris</dc:creator>
  <cp:keywords/>
  <dc:description/>
  <cp:lastModifiedBy>John  Harris</cp:lastModifiedBy>
  <cp:revision>4</cp:revision>
  <dcterms:created xsi:type="dcterms:W3CDTF">2018-12-18T00:20:00Z</dcterms:created>
  <dcterms:modified xsi:type="dcterms:W3CDTF">2019-01-06T14:59:00Z</dcterms:modified>
</cp:coreProperties>
</file>