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5649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A564A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TO: High School Guidance Counselors</w:t>
      </w:r>
    </w:p>
    <w:p w14:paraId="7B7A564B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FR: Nebraska Officials Foundation</w:t>
      </w:r>
      <w:r w:rsidR="0096768F">
        <w:rPr>
          <w:rFonts w:ascii="Times New Roman" w:hAnsi="Times New Roman" w:cs="Times New Roman"/>
          <w:color w:val="000000"/>
          <w:sz w:val="24"/>
          <w:szCs w:val="24"/>
        </w:rPr>
        <w:t xml:space="preserve"> and Nebraska High School Officials Association</w:t>
      </w:r>
    </w:p>
    <w:p w14:paraId="7B7A564C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RE: Scholarship Opportunity</w:t>
      </w:r>
    </w:p>
    <w:p w14:paraId="3FFC7972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7A564D" w14:textId="50B161A9" w:rsidR="00A3046D" w:rsidRDefault="744A19FF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744A1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are pleased to announce that the Nebraska Officials Foundation and Nebraska High School Officials Association will be awarding two $500 scholarships this year. $500 will come from the Bill Lewis Scholarship Fund and $500 from the Nebraska High School Officials Association. </w:t>
      </w:r>
    </w:p>
    <w:p w14:paraId="7BDCE955" w14:textId="77777777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A564E" w14:textId="603567D3" w:rsidR="00A3046D" w:rsidRDefault="00233FAC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Bill </w:t>
      </w:r>
      <w:r w:rsidR="00A3046D">
        <w:rPr>
          <w:rFonts w:ascii="Times New Roman" w:hAnsi="Times New Roman" w:cs="Times New Roman"/>
          <w:color w:val="000000"/>
          <w:sz w:val="24"/>
          <w:szCs w:val="24"/>
        </w:rPr>
        <w:t>Lewis was the past NSAA Director of Officials who dedicated his 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 and talents to improving the </w:t>
      </w:r>
      <w:r w:rsidR="00A3046D">
        <w:rPr>
          <w:rFonts w:ascii="Times New Roman" w:hAnsi="Times New Roman" w:cs="Times New Roman"/>
          <w:color w:val="000000"/>
          <w:sz w:val="24"/>
          <w:szCs w:val="24"/>
        </w:rPr>
        <w:t>quality of and respect for sports officiating throughout Nebraska.</w:t>
      </w:r>
    </w:p>
    <w:p w14:paraId="7B7A564F" w14:textId="77777777" w:rsidR="00233FAC" w:rsidRDefault="00233FAC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A5650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Attached is an application form to be filled out. It can either be sent back US Mail to:</w:t>
      </w:r>
    </w:p>
    <w:p w14:paraId="7B7A5651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Nebraska Officials Foundation</w:t>
      </w:r>
    </w:p>
    <w:p w14:paraId="7B7A5652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 Box 243</w:t>
      </w:r>
    </w:p>
    <w:p w14:paraId="7B7A5653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Spencer, NE 68777</w:t>
      </w:r>
    </w:p>
    <w:p w14:paraId="4E0C39CA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A5654" w14:textId="53CBD73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an alternative, the forms can be scanned and e-mailed to:</w:t>
      </w:r>
    </w:p>
    <w:p w14:paraId="7B7A5655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Stadium_sports@hotmail.com</w:t>
      </w:r>
    </w:p>
    <w:p w14:paraId="203EF0A1" w14:textId="77777777" w:rsidR="005C572B" w:rsidRDefault="744A19FF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744A1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note that the deadline for this application is </w:t>
      </w:r>
      <w:r w:rsidRPr="744A19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February 21</w:t>
      </w:r>
      <w:r w:rsidRPr="744A19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st</w:t>
      </w:r>
      <w:r w:rsidRPr="744A19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2023. </w:t>
      </w:r>
    </w:p>
    <w:p w14:paraId="488D203F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7A5658" w14:textId="61B195E0" w:rsidR="00A3046D" w:rsidRDefault="744A19FF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744A19FF">
        <w:rPr>
          <w:rFonts w:ascii="Times New Roman" w:hAnsi="Times New Roman" w:cs="Times New Roman"/>
          <w:color w:val="000000" w:themeColor="text1"/>
          <w:sz w:val="24"/>
          <w:szCs w:val="24"/>
        </w:rPr>
        <w:t>Once the recipients are selected,</w:t>
      </w:r>
      <w:r w:rsidR="005C5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744A19FF">
        <w:rPr>
          <w:rFonts w:ascii="Times New Roman" w:hAnsi="Times New Roman" w:cs="Times New Roman"/>
          <w:color w:val="000000" w:themeColor="text1"/>
          <w:sz w:val="24"/>
          <w:szCs w:val="24"/>
        </w:rPr>
        <w:t>they will be contacted, and the plan is to present the award to them on Saturday of the NSAA Boys</w:t>
      </w:r>
      <w:r w:rsidR="005C5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046D">
        <w:rPr>
          <w:rFonts w:ascii="Times New Roman" w:hAnsi="Times New Roman" w:cs="Times New Roman"/>
          <w:color w:val="000000"/>
          <w:sz w:val="24"/>
          <w:szCs w:val="24"/>
        </w:rPr>
        <w:t>Basketball Championships.</w:t>
      </w:r>
    </w:p>
    <w:p w14:paraId="5DB53870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A5659" w14:textId="74CFA9E2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Should an applicant have any questions, please hav</w:t>
      </w:r>
      <w:r w:rsidR="00B335A7">
        <w:rPr>
          <w:rFonts w:ascii="Times New Roman" w:hAnsi="Times New Roman" w:cs="Times New Roman"/>
          <w:color w:val="000000"/>
          <w:sz w:val="24"/>
          <w:szCs w:val="24"/>
        </w:rPr>
        <w:t xml:space="preserve">e them contact the person </w:t>
      </w:r>
      <w:r>
        <w:rPr>
          <w:rFonts w:ascii="Times New Roman" w:hAnsi="Times New Roman" w:cs="Times New Roman"/>
          <w:color w:val="000000"/>
          <w:sz w:val="24"/>
          <w:szCs w:val="24"/>
        </w:rPr>
        <w:t>listed below. Thank</w:t>
      </w:r>
      <w:r w:rsidR="00B33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you in advance for your assistance!</w:t>
      </w:r>
    </w:p>
    <w:p w14:paraId="7B7A565A" w14:textId="77777777" w:rsidR="00B335A7" w:rsidRDefault="00B335A7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A565B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14:paraId="7B7A565C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Kelly Clas</w:t>
      </w:r>
      <w:r w:rsidR="0096768F">
        <w:rPr>
          <w:rFonts w:ascii="Times New Roman" w:hAnsi="Times New Roman" w:cs="Times New Roman"/>
          <w:color w:val="000000"/>
          <w:sz w:val="24"/>
          <w:szCs w:val="24"/>
        </w:rPr>
        <w:t>sen</w:t>
      </w:r>
      <w:r w:rsidR="00233FA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33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7A565D" w14:textId="77777777" w:rsidR="00233FAC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(402)340-10</w:t>
      </w:r>
      <w:r w:rsidR="00B335A7">
        <w:rPr>
          <w:rFonts w:ascii="Times New Roman" w:hAnsi="Times New Roman" w:cs="Times New Roman"/>
          <w:color w:val="000000"/>
          <w:sz w:val="24"/>
          <w:szCs w:val="24"/>
        </w:rPr>
        <w:t xml:space="preserve">45         </w:t>
      </w:r>
    </w:p>
    <w:p w14:paraId="332FF597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6A8776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F26D1F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5965B1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38CE8A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3C12A2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7689E1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F2501E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66D161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049740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6DD6E7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6C6CB6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AD0EB7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3876CB" w14:textId="7E608CC1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04C64B" w14:textId="2738009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7B766D" w14:textId="5D7AF7B5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DB8DD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754786" w14:textId="64F0605B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AD7446" w14:textId="77777777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A565E" w14:textId="4D558251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BILL LEWIS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SCHOLARSHIP APPLICATION</w:t>
      </w:r>
    </w:p>
    <w:p w14:paraId="7B7A5660" w14:textId="4915E78A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All requested information must be provided. If incomplete, your application may not be considered. Please attach additional</w:t>
      </w:r>
      <w:r w:rsidR="005C57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pages as needed to complete this application.</w:t>
      </w:r>
    </w:p>
    <w:p w14:paraId="56196F4A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B7A5661" w14:textId="68606BEE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Name ____________________________________ Birth Date ____________________ SS#___________________</w:t>
      </w:r>
    </w:p>
    <w:p w14:paraId="5FBCAED5" w14:textId="77777777" w:rsidR="005C572B" w:rsidRDefault="03A22D87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C572B">
        <w:rPr>
          <w:rFonts w:ascii="Times New Roman" w:hAnsi="Times New Roman" w:cs="Times New Roman"/>
          <w:color w:val="000000" w:themeColor="text1"/>
        </w:rPr>
        <w:t>Home Address _________________________________</w:t>
      </w:r>
      <w:r w:rsidR="005C572B">
        <w:rPr>
          <w:rFonts w:ascii="Times New Roman" w:hAnsi="Times New Roman" w:cs="Times New Roman"/>
          <w:color w:val="000000" w:themeColor="text1"/>
        </w:rPr>
        <w:t>___________</w:t>
      </w:r>
      <w:r w:rsidRPr="005C572B">
        <w:rPr>
          <w:rFonts w:ascii="Times New Roman" w:hAnsi="Times New Roman" w:cs="Times New Roman"/>
          <w:color w:val="000000" w:themeColor="text1"/>
        </w:rPr>
        <w:t xml:space="preserve"> </w:t>
      </w:r>
    </w:p>
    <w:p w14:paraId="7B7A5662" w14:textId="6434FC37" w:rsidR="00A3046D" w:rsidRPr="005C572B" w:rsidRDefault="03A22D87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 w:themeColor="text1"/>
        </w:rPr>
        <w:t>Phone</w:t>
      </w:r>
      <w:r w:rsidR="005C572B">
        <w:rPr>
          <w:rFonts w:ascii="Times New Roman" w:hAnsi="Times New Roman" w:cs="Times New Roman"/>
          <w:color w:val="000000" w:themeColor="text1"/>
        </w:rPr>
        <w:t xml:space="preserve"> </w:t>
      </w:r>
      <w:r w:rsidRPr="005C572B">
        <w:rPr>
          <w:rFonts w:ascii="Times New Roman" w:hAnsi="Times New Roman" w:cs="Times New Roman"/>
          <w:color w:val="000000" w:themeColor="text1"/>
        </w:rPr>
        <w:t>_____________________email__________________________</w:t>
      </w:r>
    </w:p>
    <w:p w14:paraId="7B7A5663" w14:textId="77777777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Dates of Parent’s Registration as Official with NSAA __________________________________________________</w:t>
      </w:r>
    </w:p>
    <w:p w14:paraId="7B7A5664" w14:textId="44C52189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Parents’ Name</w:t>
      </w:r>
      <w:r w:rsidR="005C572B">
        <w:rPr>
          <w:rFonts w:ascii="Times New Roman" w:hAnsi="Times New Roman" w:cs="Times New Roman"/>
          <w:color w:val="000000"/>
        </w:rPr>
        <w:t>s</w:t>
      </w:r>
      <w:r w:rsidRPr="005C572B">
        <w:rPr>
          <w:rFonts w:ascii="Times New Roman" w:hAnsi="Times New Roman" w:cs="Times New Roman"/>
          <w:color w:val="000000"/>
        </w:rPr>
        <w:t xml:space="preserve"> _______________________________________</w:t>
      </w:r>
      <w:r w:rsidR="005C572B">
        <w:rPr>
          <w:rFonts w:ascii="Times New Roman" w:hAnsi="Times New Roman" w:cs="Times New Roman"/>
          <w:color w:val="000000"/>
        </w:rPr>
        <w:t xml:space="preserve"> </w:t>
      </w:r>
    </w:p>
    <w:p w14:paraId="7B7A5665" w14:textId="77777777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Official Parent’s Home Address (if different) ________________________________________________________</w:t>
      </w:r>
    </w:p>
    <w:p w14:paraId="7B7A5666" w14:textId="590A61D2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High/Home School Attending ________________________________ Graduation Date ______________</w:t>
      </w:r>
    </w:p>
    <w:p w14:paraId="7B7A5667" w14:textId="3EB4C28C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GPA ____________ Class Rank __________ ACT Score __________ SAT Score ______________</w:t>
      </w:r>
    </w:p>
    <w:p w14:paraId="7B7A5668" w14:textId="77777777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(Please give GPA on the 1 – 4.0 (+) scale – you must convert if your school uses a percentage scale.)</w:t>
      </w:r>
    </w:p>
    <w:p w14:paraId="7B7A5669" w14:textId="77777777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Where do you plan to attend college? _______________________________________________________________</w:t>
      </w:r>
    </w:p>
    <w:p w14:paraId="7B7A566A" w14:textId="6EB68B00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What is your career field? _________________________ Degree Sought _________________________</w:t>
      </w:r>
    </w:p>
    <w:p w14:paraId="4121FDD8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7A566B" w14:textId="6BFF6DBE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Why have you chosen this career field and why do you believe you will succeed?</w:t>
      </w:r>
    </w:p>
    <w:p w14:paraId="7B7A566D" w14:textId="747694D9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</w:t>
      </w:r>
      <w:r w:rsidR="005C572B">
        <w:rPr>
          <w:rFonts w:ascii="Times New Roman" w:hAnsi="Times New Roman" w:cs="Times New Roman"/>
          <w:color w:val="000000"/>
        </w:rPr>
        <w:t>________________________________________________________________________</w:t>
      </w:r>
    </w:p>
    <w:p w14:paraId="7B7A566E" w14:textId="77777777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Please tell us about your involvement in school and community activities (include officiating activities, if any).</w:t>
      </w:r>
    </w:p>
    <w:p w14:paraId="7B7A5671" w14:textId="7051C23A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7A5673" w14:textId="05894674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 xml:space="preserve">Please list all additional scholarships, fellowships, </w:t>
      </w:r>
      <w:proofErr w:type="gramStart"/>
      <w:r w:rsidRPr="005C572B">
        <w:rPr>
          <w:rFonts w:ascii="Times New Roman" w:hAnsi="Times New Roman" w:cs="Times New Roman"/>
          <w:color w:val="000000"/>
        </w:rPr>
        <w:t>grants</w:t>
      </w:r>
      <w:proofErr w:type="gramEnd"/>
      <w:r w:rsidRPr="005C572B">
        <w:rPr>
          <w:rFonts w:ascii="Times New Roman" w:hAnsi="Times New Roman" w:cs="Times New Roman"/>
          <w:color w:val="000000"/>
        </w:rPr>
        <w:t xml:space="preserve"> and other financial assistance for which you have applied and the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 w:rsidRPr="005C572B">
        <w:rPr>
          <w:rFonts w:ascii="Times New Roman" w:hAnsi="Times New Roman" w:cs="Times New Roman"/>
          <w:color w:val="000000"/>
        </w:rPr>
        <w:t>status of said applications and amount of any awards.</w:t>
      </w:r>
    </w:p>
    <w:p w14:paraId="7B7A5675" w14:textId="3F24B845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</w:t>
      </w:r>
      <w:r w:rsidR="005C572B">
        <w:rPr>
          <w:rFonts w:ascii="Times New Roman" w:hAnsi="Times New Roman" w:cs="Times New Roman"/>
          <w:color w:val="000000"/>
        </w:rPr>
        <w:t>_______________________________________________________________________</w:t>
      </w:r>
      <w:r w:rsidRPr="005C572B">
        <w:rPr>
          <w:rFonts w:ascii="Times New Roman" w:hAnsi="Times New Roman" w:cs="Times New Roman"/>
          <w:color w:val="000000"/>
        </w:rPr>
        <w:t>_</w:t>
      </w:r>
    </w:p>
    <w:p w14:paraId="291ED34E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206513" w14:textId="77777777" w:rsid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Please enclose a statement of your financial need for this scholarship and what you have learned from your parent’s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 w:rsidRPr="005C572B">
        <w:rPr>
          <w:rFonts w:ascii="Times New Roman" w:hAnsi="Times New Roman" w:cs="Times New Roman"/>
          <w:color w:val="000000"/>
        </w:rPr>
        <w:t xml:space="preserve">officiating career. </w:t>
      </w:r>
    </w:p>
    <w:p w14:paraId="13440789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7A5677" w14:textId="6B98AABF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Please include the first page of you and your parents most recently filed IRS Form 1040.</w:t>
      </w:r>
    </w:p>
    <w:p w14:paraId="07FD25E0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7A5678" w14:textId="58C43BE4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Please list your siblings</w:t>
      </w:r>
      <w:r w:rsidR="00360703">
        <w:rPr>
          <w:rFonts w:ascii="Times New Roman" w:hAnsi="Times New Roman" w:cs="Times New Roman"/>
          <w:color w:val="000000"/>
        </w:rPr>
        <w:t xml:space="preserve"> and ages:</w:t>
      </w:r>
      <w:r w:rsidRPr="005C572B">
        <w:rPr>
          <w:rFonts w:ascii="Times New Roman" w:hAnsi="Times New Roman" w:cs="Times New Roman"/>
          <w:color w:val="000000"/>
        </w:rPr>
        <w:t xml:space="preserve"> _____________________________________________________</w:t>
      </w:r>
    </w:p>
    <w:p w14:paraId="42760360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7A5679" w14:textId="4E1F074C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 xml:space="preserve">Please list your siblings that are or will be attending college during the next four </w:t>
      </w:r>
      <w:r w:rsidR="00360703" w:rsidRPr="005C572B">
        <w:rPr>
          <w:rFonts w:ascii="Times New Roman" w:hAnsi="Times New Roman" w:cs="Times New Roman"/>
          <w:color w:val="000000"/>
        </w:rPr>
        <w:t>years: _</w:t>
      </w:r>
      <w:r w:rsidRPr="005C572B">
        <w:rPr>
          <w:rFonts w:ascii="Times New Roman" w:hAnsi="Times New Roman" w:cs="Times New Roman"/>
          <w:color w:val="000000"/>
        </w:rPr>
        <w:t>_______________________</w:t>
      </w:r>
      <w:r w:rsidR="00360703">
        <w:rPr>
          <w:rFonts w:ascii="Times New Roman" w:hAnsi="Times New Roman" w:cs="Times New Roman"/>
          <w:color w:val="000000"/>
        </w:rPr>
        <w:t>________________________________________________________</w:t>
      </w:r>
    </w:p>
    <w:p w14:paraId="4A699BA5" w14:textId="77777777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7A567A" w14:textId="41FAB7CA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Name and address of your local newspaper: __________________________________________________________</w:t>
      </w:r>
    </w:p>
    <w:p w14:paraId="165B948E" w14:textId="77777777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7A567B" w14:textId="5084EBEC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Signature ________________________________________________ Date ______________</w:t>
      </w:r>
    </w:p>
    <w:p w14:paraId="1728223F" w14:textId="77777777" w:rsidR="00360703" w:rsidRDefault="00360703" w:rsidP="03A2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CEA122" w14:textId="525EBA91" w:rsidR="00A3046D" w:rsidRPr="005C572B" w:rsidRDefault="03A22D87" w:rsidP="03A2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C572B">
        <w:rPr>
          <w:rFonts w:ascii="Times New Roman" w:hAnsi="Times New Roman" w:cs="Times New Roman"/>
          <w:color w:val="000000" w:themeColor="text1"/>
        </w:rPr>
        <w:t>Return to:</w:t>
      </w:r>
    </w:p>
    <w:p w14:paraId="7B7A567C" w14:textId="011C9434" w:rsidR="00A3046D" w:rsidRPr="005C572B" w:rsidRDefault="03A22D87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 w:themeColor="text1"/>
        </w:rPr>
        <w:t>Nebraska Officials Foundation or Email to: Stadium_Sports@hotmail.com</w:t>
      </w:r>
    </w:p>
    <w:p w14:paraId="7B7A567D" w14:textId="77777777" w:rsidR="00A3046D" w:rsidRPr="005C572B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PO Box 243</w:t>
      </w:r>
    </w:p>
    <w:p w14:paraId="058FB9D7" w14:textId="79B68EFE" w:rsidR="005C572B" w:rsidRPr="00360703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Spencer, Ne 68777</w:t>
      </w:r>
    </w:p>
    <w:p w14:paraId="7B7A567F" w14:textId="1B5ACDA3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BILL LEWIS SCHOLARSHIP APPLICATION</w:t>
      </w:r>
    </w:p>
    <w:p w14:paraId="7B7A5680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Information and Requirements</w:t>
      </w:r>
    </w:p>
    <w:p w14:paraId="368EAEDD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A5681" w14:textId="597D4A0D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Purpose:</w:t>
      </w:r>
    </w:p>
    <w:p w14:paraId="7B7A5684" w14:textId="63F747E3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Bill Lewis Scholarship is intended to provide financial assistance for the education of dependents of current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 w:rsidR="00713503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nd</w:t>
      </w:r>
      <w:r w:rsidR="00905B6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past officials registered with the Nebraska School Activities Association (“NSAA”). The recipients and their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parents will be presented the scholarship award at the NSAA state boys basketball tournament.</w:t>
      </w:r>
    </w:p>
    <w:p w14:paraId="79735B2A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A5685" w14:textId="208DC2B5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Eligibility:</w:t>
      </w:r>
    </w:p>
    <w:p w14:paraId="7B7A5688" w14:textId="4ABA14ED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Bill Lewis Scholarship program is open to dependents of individuals who are currently registered officials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with the NSAA or have been a registered official within the prior twenty (20) years. Further, the dependent must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meet the following criteria:</w:t>
      </w:r>
    </w:p>
    <w:p w14:paraId="7B7A5689" w14:textId="77777777" w:rsidR="00A3046D" w:rsidRPr="005C572B" w:rsidRDefault="00A3046D" w:rsidP="005C57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At the time of application, are in the final year of secondary education</w:t>
      </w:r>
    </w:p>
    <w:p w14:paraId="7B7A568A" w14:textId="77777777" w:rsidR="00A3046D" w:rsidRPr="005C572B" w:rsidRDefault="00A3046D" w:rsidP="005C57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Be a Nebraska resident</w:t>
      </w:r>
    </w:p>
    <w:p w14:paraId="7B7A568C" w14:textId="16CB5953" w:rsidR="00A3046D" w:rsidRPr="005C572B" w:rsidRDefault="00A3046D" w:rsidP="005C57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C572B">
        <w:rPr>
          <w:rFonts w:ascii="Times New Roman" w:hAnsi="Times New Roman" w:cs="Times New Roman"/>
          <w:color w:val="000000"/>
        </w:rPr>
        <w:t>Must, at the time of award, be accepted to two or four college or university located in the United States of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 w:rsidRPr="005C572B">
        <w:rPr>
          <w:rFonts w:ascii="Times New Roman" w:hAnsi="Times New Roman" w:cs="Times New Roman"/>
          <w:color w:val="000000"/>
        </w:rPr>
        <w:t>America</w:t>
      </w:r>
    </w:p>
    <w:p w14:paraId="1D0CFC32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A568D" w14:textId="122E80B9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Amount and Use:</w:t>
      </w:r>
    </w:p>
    <w:p w14:paraId="7B7A5690" w14:textId="5C3834A4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 to two (2) scholar</w:t>
      </w:r>
      <w:r w:rsidR="0096768F">
        <w:rPr>
          <w:rFonts w:ascii="Times New Roman" w:hAnsi="Times New Roman" w:cs="Times New Roman"/>
          <w:color w:val="000000"/>
        </w:rPr>
        <w:t>ships in an amount of up to $500</w:t>
      </w:r>
      <w:r>
        <w:rPr>
          <w:rFonts w:ascii="Times New Roman" w:hAnsi="Times New Roman" w:cs="Times New Roman"/>
          <w:color w:val="000000"/>
        </w:rPr>
        <w:t xml:space="preserve"> each will be awarded annually which can be used for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 w:rsidR="744A19FF" w:rsidRPr="744A19FF">
        <w:rPr>
          <w:rFonts w:ascii="Times New Roman" w:hAnsi="Times New Roman" w:cs="Times New Roman"/>
          <w:color w:val="000000" w:themeColor="text1"/>
        </w:rPr>
        <w:t>tuition, fees, books, and other qualifying expenses. The scholarships will be paid directly to the educational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 you attend.</w:t>
      </w:r>
    </w:p>
    <w:p w14:paraId="3C8A17F4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A5691" w14:textId="73486CFD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Selection Criteria:</w:t>
      </w:r>
    </w:p>
    <w:p w14:paraId="7B7A5692" w14:textId="5FA3FBC0" w:rsidR="00A3046D" w:rsidRDefault="744A19FF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744A19FF">
        <w:rPr>
          <w:rFonts w:ascii="Times New Roman" w:hAnsi="Times New Roman" w:cs="Times New Roman"/>
          <w:color w:val="000000" w:themeColor="text1"/>
        </w:rPr>
        <w:t>The Scholarship Committee will select the scholarship recipients, considering the following criteria:</w:t>
      </w:r>
    </w:p>
    <w:p w14:paraId="7B7A5694" w14:textId="731C750C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Financial need; citizenship; leadership, career goals; academic achievement (GPA, class ranking and ACT or SAT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scores); and extracurricular activities.</w:t>
      </w:r>
    </w:p>
    <w:p w14:paraId="4E6CB71D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A5695" w14:textId="25C33FA0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Scholarship Committee:</w:t>
      </w:r>
    </w:p>
    <w:p w14:paraId="7B7A5696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B335A7">
        <w:rPr>
          <w:rFonts w:ascii="Times New Roman" w:hAnsi="Times New Roman" w:cs="Times New Roman"/>
          <w:color w:val="000000"/>
        </w:rPr>
        <w:t>he Scholarship Committee is</w:t>
      </w:r>
      <w:r w:rsidR="0096768F">
        <w:rPr>
          <w:rFonts w:ascii="Times New Roman" w:hAnsi="Times New Roman" w:cs="Times New Roman"/>
          <w:color w:val="000000"/>
        </w:rPr>
        <w:t xml:space="preserve"> Sandy Lewis.</w:t>
      </w:r>
    </w:p>
    <w:p w14:paraId="3065E93C" w14:textId="77777777" w:rsidR="005C572B" w:rsidRDefault="005C572B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A5697" w14:textId="75F0C296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Submission Requirements:</w:t>
      </w:r>
    </w:p>
    <w:p w14:paraId="7B7A5699" w14:textId="032CC0B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An original signed application, official documentation of SAT or ACT scores and a statement of financial</w:t>
      </w:r>
      <w:r w:rsidR="005C572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need.</w:t>
      </w:r>
    </w:p>
    <w:p w14:paraId="7B7A569A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An original transcript of the high school(s) or learning institution(s) must be sent directly from the</w:t>
      </w:r>
    </w:p>
    <w:p w14:paraId="7B7A569D" w14:textId="0648B982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school(s) to Nebraska Officials Foundation</w:t>
      </w:r>
      <w:r w:rsidR="00360703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PO Box 243</w:t>
      </w:r>
      <w:r w:rsidR="00360703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Spencer, NE 68777</w:t>
      </w:r>
    </w:p>
    <w:p w14:paraId="05C65B54" w14:textId="77777777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7A569E" w14:textId="1767D796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Deadline for Submission:</w:t>
      </w:r>
    </w:p>
    <w:p w14:paraId="7B7A569F" w14:textId="25BB97A3" w:rsidR="00A3046D" w:rsidRDefault="03A22D87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3A22D87">
        <w:rPr>
          <w:rFonts w:ascii="Times New Roman" w:hAnsi="Times New Roman" w:cs="Times New Roman"/>
          <w:color w:val="000000" w:themeColor="text1"/>
        </w:rPr>
        <w:t>Applications must be submitted by February 21st and final selections will be made and announced by March 1.</w:t>
      </w:r>
    </w:p>
    <w:p w14:paraId="7B7A56A0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further clarification, please see the attached Frequently Asked Questions and Answers.</w:t>
      </w:r>
    </w:p>
    <w:p w14:paraId="14CE46CF" w14:textId="487F2A1F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7FC692" w14:textId="2DF1AAAE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2D8E4F" w14:textId="0DB92FEA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6FD4DD" w14:textId="2F0175FC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182281" w14:textId="46F0A686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313F98" w14:textId="116166B0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AD37D1" w14:textId="70432A82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C2B868" w14:textId="77777777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9ECF10" w14:textId="147A59EE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D8AD05" w14:textId="77725D13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698DF2" w14:textId="77777777" w:rsidR="00360703" w:rsidRDefault="00360703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B7A56A1" w14:textId="25AA6415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BILL LEWIS SCHOLARSHIP APPLICATION</w:t>
      </w:r>
    </w:p>
    <w:p w14:paraId="7B7A56A2" w14:textId="77777777" w:rsidR="00A3046D" w:rsidRDefault="00A3046D" w:rsidP="00A3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Frequently Asked Questions and Answers</w:t>
      </w:r>
    </w:p>
    <w:p w14:paraId="7B7A56A3" w14:textId="009DB487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Is the program open to dependents of all officials including those in states other than Nebraska?</w:t>
      </w:r>
    </w:p>
    <w:p w14:paraId="7B7A56A4" w14:textId="77777777" w:rsidR="00A3046D" w:rsidRPr="00360703" w:rsidRDefault="00A3046D" w:rsidP="003607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No, the recipient must be a dependent of an official registered with the NSAA and a Nebraska resident.</w:t>
      </w:r>
    </w:p>
    <w:p w14:paraId="7B7A56A5" w14:textId="72B0F275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Who is a “dependent?”</w:t>
      </w:r>
    </w:p>
    <w:p w14:paraId="7B7A56A6" w14:textId="77777777" w:rsidR="00A3046D" w:rsidRPr="00360703" w:rsidRDefault="00A3046D" w:rsidP="003607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 xml:space="preserve">For purposes of the scholarship, a dependent is your natural child, adopted child or legal </w:t>
      </w:r>
      <w:proofErr w:type="gramStart"/>
      <w:r w:rsidRPr="00360703">
        <w:rPr>
          <w:rFonts w:ascii="Times New Roman" w:hAnsi="Times New Roman" w:cs="Times New Roman"/>
          <w:color w:val="000000"/>
        </w:rPr>
        <w:t>step-child</w:t>
      </w:r>
      <w:proofErr w:type="gramEnd"/>
      <w:r w:rsidRPr="00360703">
        <w:rPr>
          <w:rFonts w:ascii="Times New Roman" w:hAnsi="Times New Roman" w:cs="Times New Roman"/>
          <w:color w:val="000000"/>
        </w:rPr>
        <w:t>.</w:t>
      </w:r>
    </w:p>
    <w:p w14:paraId="7B7A56A7" w14:textId="112752E7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If my spouse is planning on going to school, would he or she be eligible?</w:t>
      </w:r>
    </w:p>
    <w:p w14:paraId="7B7A56AA" w14:textId="3C2437C4" w:rsidR="00A3046D" w:rsidRPr="00360703" w:rsidRDefault="00A3046D" w:rsidP="00A304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This benefit is for dependents of officials. We recognize everyone’s need for education. However, we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realize this program could not be available to everyone without diluting the impact of those for whom it is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truly intended.</w:t>
      </w:r>
    </w:p>
    <w:p w14:paraId="7B7A56AB" w14:textId="76579BA8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Will special consideration be given to children with specific career goals?</w:t>
      </w:r>
    </w:p>
    <w:p w14:paraId="7B7A56AE" w14:textId="526C8B56" w:rsidR="00A3046D" w:rsidRPr="00360703" w:rsidRDefault="00A3046D" w:rsidP="00A304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We realize the dependents of officials have a wide variety of career goals and no special consideration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will be given to any specific career. The scholarship program was not developed to aid any particular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="744A19FF" w:rsidRPr="00360703">
        <w:rPr>
          <w:rFonts w:ascii="Times New Roman" w:hAnsi="Times New Roman" w:cs="Times New Roman"/>
          <w:color w:val="000000" w:themeColor="text1"/>
        </w:rPr>
        <w:t>career path, but simply to aid dependents of officials in furthering their education.</w:t>
      </w:r>
    </w:p>
    <w:p w14:paraId="7B7A56AF" w14:textId="61F8E6B3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What if my child will only be attending college on a part time basis or taking remote learning courses?</w:t>
      </w:r>
    </w:p>
    <w:p w14:paraId="7B7A56B1" w14:textId="26AEBC5F" w:rsidR="00A3046D" w:rsidRPr="00360703" w:rsidRDefault="00A3046D" w:rsidP="00A304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The program does not apply to part-time students or remote learning courses. Your child must attend an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accredited college or university campus full-time.</w:t>
      </w:r>
    </w:p>
    <w:p w14:paraId="7B7A56B2" w14:textId="02A5CF2C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What if the college costs are less than the scholarship amount?</w:t>
      </w:r>
    </w:p>
    <w:p w14:paraId="7B7A56B3" w14:textId="77777777" w:rsidR="00A3046D" w:rsidRPr="00360703" w:rsidRDefault="00A3046D" w:rsidP="003607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It is unlikely this will occur. If it does, only an amount up to the actual eligible college costs will be paid.</w:t>
      </w:r>
    </w:p>
    <w:p w14:paraId="7B7A56B4" w14:textId="52377888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Will special consideration be given to students from “needy” families?</w:t>
      </w:r>
    </w:p>
    <w:p w14:paraId="7B7A56B7" w14:textId="637146BB" w:rsidR="00A3046D" w:rsidRPr="00360703" w:rsidRDefault="00A3046D" w:rsidP="00A304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A statement of financial need is required as part of the application. However, as outlined in the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="744A19FF" w:rsidRPr="00360703">
        <w:rPr>
          <w:rFonts w:ascii="Times New Roman" w:hAnsi="Times New Roman" w:cs="Times New Roman"/>
          <w:color w:val="000000" w:themeColor="text1"/>
        </w:rPr>
        <w:t>Application, financial need is only one of the selection criteria for the scholarship. The Scholarship</w:t>
      </w:r>
      <w:r w:rsidR="00360703">
        <w:rPr>
          <w:rFonts w:ascii="Times New Roman" w:hAnsi="Times New Roman" w:cs="Times New Roman"/>
          <w:color w:val="000000" w:themeColor="text1"/>
        </w:rPr>
        <w:t xml:space="preserve"> </w:t>
      </w:r>
      <w:r w:rsidR="744A19FF" w:rsidRPr="00360703">
        <w:rPr>
          <w:rFonts w:ascii="Times New Roman" w:hAnsi="Times New Roman" w:cs="Times New Roman"/>
          <w:color w:val="000000" w:themeColor="text1"/>
        </w:rPr>
        <w:t>Committee will consider all items submitted and no single selection criterion is determinative.</w:t>
      </w:r>
    </w:p>
    <w:p w14:paraId="7B7A56B8" w14:textId="4D293BF5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What is meant by “statement of financial need”?</w:t>
      </w:r>
    </w:p>
    <w:p w14:paraId="7B7A56BA" w14:textId="73CB4CAC" w:rsidR="00A3046D" w:rsidRPr="00360703" w:rsidRDefault="00A3046D" w:rsidP="00A304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The applicant must submit a written statement regarding why he or she needs financial assistance to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attend college, including the amount of support, if any, that is available from other funding sources.</w:t>
      </w:r>
    </w:p>
    <w:p w14:paraId="7B7A56BB" w14:textId="0B52343E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Can more than one child from a family apply for and receive scholarships at the same time?</w:t>
      </w:r>
    </w:p>
    <w:p w14:paraId="7B7A56BC" w14:textId="77777777" w:rsidR="00A3046D" w:rsidRPr="00360703" w:rsidRDefault="00A3046D" w:rsidP="003607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Yes.</w:t>
      </w:r>
    </w:p>
    <w:p w14:paraId="7B7A56BE" w14:textId="7594475A" w:rsidR="00A3046D" w:rsidRPr="00360703" w:rsidRDefault="00A3046D" w:rsidP="00A304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If a student, once being selected for the scholarship, chooses to wait a year or more before attending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school, will the scholarship still be theirs or will the student need to reapply?</w:t>
      </w:r>
    </w:p>
    <w:p w14:paraId="7B7A56BF" w14:textId="77777777" w:rsidR="00A3046D" w:rsidRPr="00360703" w:rsidRDefault="00A3046D" w:rsidP="003607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The student will need to reapply and must meet the eligibility requirements at the time of re-application.</w:t>
      </w:r>
    </w:p>
    <w:p w14:paraId="7B7A56C1" w14:textId="75004056" w:rsidR="00A3046D" w:rsidRPr="00360703" w:rsidRDefault="00A3046D" w:rsidP="00A304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Does the student have to apply before they start their first year, or may they apply any time during their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educational career?</w:t>
      </w:r>
    </w:p>
    <w:p w14:paraId="7B7A56C2" w14:textId="77777777" w:rsidR="00A3046D" w:rsidRPr="00360703" w:rsidRDefault="00A3046D" w:rsidP="003607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The student must apply during their final year of secondary education.</w:t>
      </w:r>
    </w:p>
    <w:p w14:paraId="7B7A56C3" w14:textId="7B9A3932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What additional information is needed with the application?</w:t>
      </w:r>
    </w:p>
    <w:p w14:paraId="7B7A56C6" w14:textId="05C4624E" w:rsidR="00A3046D" w:rsidRPr="00360703" w:rsidRDefault="00A3046D" w:rsidP="00A304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An original transcript from the applicant’s high school(s) or other learning institution(s) must be sent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directly to [address]. Official ACT or SAT scores and a statement of financial need must be included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with the application.</w:t>
      </w:r>
    </w:p>
    <w:p w14:paraId="7B7A56C7" w14:textId="2116DE9C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What costs can the scholarship go towards?</w:t>
      </w:r>
    </w:p>
    <w:p w14:paraId="7B7A56C8" w14:textId="77777777" w:rsidR="00A3046D" w:rsidRPr="00360703" w:rsidRDefault="00A3046D" w:rsidP="003607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 xml:space="preserve">Tuition, fees, </w:t>
      </w:r>
      <w:proofErr w:type="gramStart"/>
      <w:r w:rsidRPr="00360703">
        <w:rPr>
          <w:rFonts w:ascii="Times New Roman" w:hAnsi="Times New Roman" w:cs="Times New Roman"/>
          <w:color w:val="000000"/>
        </w:rPr>
        <w:t>books</w:t>
      </w:r>
      <w:proofErr w:type="gramEnd"/>
      <w:r w:rsidRPr="00360703">
        <w:rPr>
          <w:rFonts w:ascii="Times New Roman" w:hAnsi="Times New Roman" w:cs="Times New Roman"/>
          <w:color w:val="000000"/>
        </w:rPr>
        <w:t xml:space="preserve"> and other eligible expenses as defined by the Internal Revenue Service.</w:t>
      </w:r>
    </w:p>
    <w:p w14:paraId="7B7A56C9" w14:textId="4E63CE40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Does the student have to live on campus?</w:t>
      </w:r>
    </w:p>
    <w:p w14:paraId="7B7A56CB" w14:textId="29F41C56" w:rsidR="00A3046D" w:rsidRPr="00360703" w:rsidRDefault="00A3046D" w:rsidP="00A304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No, the student simply has to be a full-time student, attending a college or university anywhere in the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United States for on-campus courses.</w:t>
      </w:r>
    </w:p>
    <w:p w14:paraId="7B7A56CC" w14:textId="1C1B4BDC" w:rsidR="00A3046D" w:rsidRPr="00360703" w:rsidRDefault="00A3046D" w:rsidP="00360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How many scholarships will be awarded each year?</w:t>
      </w:r>
    </w:p>
    <w:p w14:paraId="7B7A56CF" w14:textId="60816CBD" w:rsidR="005B3B62" w:rsidRPr="00360703" w:rsidRDefault="00A3046D" w:rsidP="00A304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60703">
        <w:rPr>
          <w:rFonts w:ascii="Times New Roman" w:hAnsi="Times New Roman" w:cs="Times New Roman"/>
          <w:color w:val="000000"/>
        </w:rPr>
        <w:t>The Bill Lewis Scholarship Fund is an endowed scholarship designed to offer up to two (2) scholarships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="0096768F" w:rsidRPr="00360703">
        <w:rPr>
          <w:rFonts w:ascii="Times New Roman" w:hAnsi="Times New Roman" w:cs="Times New Roman"/>
          <w:color w:val="000000"/>
        </w:rPr>
        <w:t>in an amount of up to $500</w:t>
      </w:r>
      <w:r w:rsidRPr="00360703">
        <w:rPr>
          <w:rFonts w:ascii="Times New Roman" w:hAnsi="Times New Roman" w:cs="Times New Roman"/>
          <w:color w:val="000000"/>
        </w:rPr>
        <w:t xml:space="preserve"> each year. However, the Scholarship Committee may award scholarships of</w:t>
      </w:r>
      <w:r w:rsidR="00360703">
        <w:rPr>
          <w:rFonts w:ascii="Times New Roman" w:hAnsi="Times New Roman" w:cs="Times New Roman"/>
          <w:color w:val="000000"/>
        </w:rPr>
        <w:t xml:space="preserve"> </w:t>
      </w:r>
      <w:r w:rsidRPr="00360703">
        <w:rPr>
          <w:rFonts w:ascii="Times New Roman" w:hAnsi="Times New Roman" w:cs="Times New Roman"/>
          <w:color w:val="000000"/>
        </w:rPr>
        <w:t>lesser amounts and may award more than two scholarships if funds are available</w:t>
      </w:r>
    </w:p>
    <w:sectPr w:rsidR="005B3B62" w:rsidRPr="00360703" w:rsidSect="0036070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C2D42"/>
    <w:multiLevelType w:val="hybridMultilevel"/>
    <w:tmpl w:val="F324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8553B"/>
    <w:multiLevelType w:val="hybridMultilevel"/>
    <w:tmpl w:val="F26A5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7ACE"/>
    <w:multiLevelType w:val="hybridMultilevel"/>
    <w:tmpl w:val="9ADEB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2426D9"/>
    <w:multiLevelType w:val="hybridMultilevel"/>
    <w:tmpl w:val="38AED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1876">
    <w:abstractNumId w:val="0"/>
  </w:num>
  <w:num w:numId="2" w16cid:durableId="578827890">
    <w:abstractNumId w:val="3"/>
  </w:num>
  <w:num w:numId="3" w16cid:durableId="549347623">
    <w:abstractNumId w:val="1"/>
  </w:num>
  <w:num w:numId="4" w16cid:durableId="65680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6D"/>
    <w:rsid w:val="00233FAC"/>
    <w:rsid w:val="00360703"/>
    <w:rsid w:val="00454138"/>
    <w:rsid w:val="004B52C4"/>
    <w:rsid w:val="005B3B62"/>
    <w:rsid w:val="005C3696"/>
    <w:rsid w:val="005C572B"/>
    <w:rsid w:val="00704AB2"/>
    <w:rsid w:val="00713503"/>
    <w:rsid w:val="00730768"/>
    <w:rsid w:val="008D68F4"/>
    <w:rsid w:val="00905B6A"/>
    <w:rsid w:val="0096768F"/>
    <w:rsid w:val="00A3046D"/>
    <w:rsid w:val="00AC718C"/>
    <w:rsid w:val="00B335A7"/>
    <w:rsid w:val="00EF6648"/>
    <w:rsid w:val="00F46925"/>
    <w:rsid w:val="03A22D87"/>
    <w:rsid w:val="744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5649"/>
  <w15:docId w15:val="{7C9520A9-2231-4C19-B681-2D9551C5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1497</Words>
  <Characters>8537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Nate Neuhaus</cp:lastModifiedBy>
  <cp:revision>2</cp:revision>
  <dcterms:created xsi:type="dcterms:W3CDTF">2022-12-12T17:59:00Z</dcterms:created>
  <dcterms:modified xsi:type="dcterms:W3CDTF">2022-12-12T17:59:00Z</dcterms:modified>
</cp:coreProperties>
</file>